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A5C1" w14:textId="479DE299" w:rsidR="00EB2B71" w:rsidRPr="00A7035E" w:rsidRDefault="00EB2B71">
      <w:pPr>
        <w:rPr>
          <w:rFonts w:ascii="Comic Sans MS" w:hAnsi="Comic Sans MS"/>
          <w:i/>
          <w:iCs/>
        </w:rPr>
      </w:pPr>
    </w:p>
    <w:p w14:paraId="476A3BFF" w14:textId="43848254" w:rsidR="005A75C1" w:rsidRPr="006C2D20" w:rsidRDefault="00EC7A92" w:rsidP="009B7225">
      <w:pPr>
        <w:pStyle w:val="NormalWeb"/>
        <w:spacing w:before="0" w:beforeAutospacing="0" w:after="0" w:afterAutospacing="0" w:line="360" w:lineRule="auto"/>
        <w:jc w:val="center"/>
        <w:rPr>
          <w:rFonts w:ascii="Arial" w:hAnsi="Arial" w:cs="Arial"/>
          <w:b/>
          <w:bCs/>
          <w:sz w:val="32"/>
          <w:szCs w:val="32"/>
        </w:rPr>
      </w:pPr>
      <w:bookmarkStart w:id="0" w:name="_Hlk42770676"/>
      <w:r>
        <w:rPr>
          <w:rFonts w:ascii="Arial" w:hAnsi="Arial" w:cs="Arial"/>
          <w:b/>
          <w:bCs/>
          <w:sz w:val="32"/>
          <w:szCs w:val="32"/>
        </w:rPr>
        <w:t>Aqua Program Timetable</w:t>
      </w:r>
    </w:p>
    <w:bookmarkEnd w:id="0"/>
    <w:p w14:paraId="7D84666D" w14:textId="41E4B821" w:rsidR="005A75C1" w:rsidRDefault="00205AA1" w:rsidP="00842AC8">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Adult Learn to Swim:</w:t>
      </w:r>
    </w:p>
    <w:p w14:paraId="4F2731CC" w14:textId="791087A8" w:rsidR="00205AA1" w:rsidRDefault="007655FE" w:rsidP="00842AC8">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If you are </w:t>
      </w:r>
      <w:r w:rsidR="00C21156">
        <w:rPr>
          <w:rFonts w:ascii="Arial" w:hAnsi="Arial" w:cs="Arial"/>
          <w:sz w:val="20"/>
          <w:szCs w:val="20"/>
        </w:rPr>
        <w:t>wanting</w:t>
      </w:r>
      <w:r>
        <w:rPr>
          <w:rFonts w:ascii="Arial" w:hAnsi="Arial" w:cs="Arial"/>
          <w:sz w:val="20"/>
          <w:szCs w:val="20"/>
        </w:rPr>
        <w:t xml:space="preserve"> a flexible approach to Adult Learn to Swim lessons that help to develop water confidence, aquatic survival skills through to basic swim strokes, this is the program for you! Lessons are 45 minutes in </w:t>
      </w:r>
      <w:r w:rsidR="00C21156">
        <w:rPr>
          <w:rFonts w:ascii="Arial" w:hAnsi="Arial" w:cs="Arial"/>
          <w:sz w:val="20"/>
          <w:szCs w:val="20"/>
        </w:rPr>
        <w:t>duration,</w:t>
      </w:r>
      <w:r>
        <w:rPr>
          <w:rFonts w:ascii="Arial" w:hAnsi="Arial" w:cs="Arial"/>
          <w:sz w:val="20"/>
          <w:szCs w:val="20"/>
        </w:rPr>
        <w:t xml:space="preserve"> and you can swim as much (or as little) as you would like. Book in 24hrs in advance and get started today!</w:t>
      </w:r>
    </w:p>
    <w:p w14:paraId="67E0ABA3" w14:textId="77777777" w:rsidR="00C21156" w:rsidRPr="00205AA1" w:rsidRDefault="00C21156" w:rsidP="00842AC8">
      <w:pPr>
        <w:pStyle w:val="NormalWeb"/>
        <w:spacing w:before="0" w:beforeAutospacing="0" w:after="0" w:afterAutospacing="0" w:line="360" w:lineRule="auto"/>
        <w:rPr>
          <w:rFonts w:ascii="Arial" w:hAnsi="Arial" w:cs="Arial"/>
          <w:sz w:val="20"/>
          <w:szCs w:val="20"/>
        </w:rPr>
      </w:pPr>
    </w:p>
    <w:p w14:paraId="727D0CDA" w14:textId="44AB79F1" w:rsidR="00205AA1" w:rsidRDefault="00205AA1" w:rsidP="00842AC8">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Aqua Laps:</w:t>
      </w:r>
    </w:p>
    <w:p w14:paraId="3A2AB571" w14:textId="516F3A7C" w:rsidR="007655FE" w:rsidRDefault="007655FE" w:rsidP="00842AC8">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For our more experienced lap swimmers, come and increase your swimming fitness in a quiet </w:t>
      </w:r>
      <w:r w:rsidR="0002733C">
        <w:rPr>
          <w:rFonts w:ascii="Arial" w:hAnsi="Arial" w:cs="Arial"/>
          <w:sz w:val="20"/>
          <w:szCs w:val="20"/>
        </w:rPr>
        <w:t xml:space="preserve">local pool. </w:t>
      </w:r>
      <w:r>
        <w:rPr>
          <w:rFonts w:ascii="Arial" w:hAnsi="Arial" w:cs="Arial"/>
          <w:sz w:val="20"/>
          <w:szCs w:val="20"/>
        </w:rPr>
        <w:t xml:space="preserve">The sessions are more than 1 hour in length so increase your swimming fitness skills today. Not for beginners. </w:t>
      </w:r>
    </w:p>
    <w:p w14:paraId="0732A5F0" w14:textId="77777777" w:rsidR="00C21156" w:rsidRPr="007655FE" w:rsidRDefault="00C21156" w:rsidP="00842AC8">
      <w:pPr>
        <w:pStyle w:val="NormalWeb"/>
        <w:spacing w:before="0" w:beforeAutospacing="0" w:after="0" w:afterAutospacing="0" w:line="360" w:lineRule="auto"/>
        <w:rPr>
          <w:rFonts w:ascii="Arial" w:hAnsi="Arial" w:cs="Arial"/>
          <w:sz w:val="20"/>
          <w:szCs w:val="20"/>
        </w:rPr>
      </w:pPr>
    </w:p>
    <w:p w14:paraId="6D674321" w14:textId="0DF413D0" w:rsidR="000B0E63" w:rsidRDefault="00205AA1" w:rsidP="00205AA1">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 xml:space="preserve">Aqua Play: </w:t>
      </w:r>
    </w:p>
    <w:p w14:paraId="145F576B" w14:textId="1DFF1F45" w:rsidR="007655FE" w:rsidRPr="007655FE" w:rsidRDefault="00C21156" w:rsidP="00205AA1">
      <w:pPr>
        <w:pStyle w:val="NormalWeb"/>
        <w:spacing w:before="0" w:beforeAutospacing="0" w:after="0" w:afterAutospacing="0" w:line="360" w:lineRule="auto"/>
        <w:rPr>
          <w:rFonts w:ascii="Arial" w:hAnsi="Arial" w:cs="Arial"/>
          <w:sz w:val="20"/>
          <w:szCs w:val="20"/>
        </w:rPr>
      </w:pPr>
      <w:r>
        <w:rPr>
          <w:rFonts w:ascii="Arial" w:hAnsi="Arial" w:cs="Arial"/>
          <w:sz w:val="20"/>
          <w:szCs w:val="20"/>
        </w:rPr>
        <w:t>All</w:t>
      </w:r>
      <w:r w:rsidR="007655FE">
        <w:rPr>
          <w:rFonts w:ascii="Arial" w:hAnsi="Arial" w:cs="Arial"/>
          <w:sz w:val="20"/>
          <w:szCs w:val="20"/>
        </w:rPr>
        <w:t xml:space="preserve"> our Swim School members can enjoy this service Free of charge. Come and play in the water and increase aquatic confidence skills in a fun and inclusive environment. All students in Beginner levels and under the age of 6yrs must have an adult within arm’s reach. </w:t>
      </w:r>
    </w:p>
    <w:tbl>
      <w:tblPr>
        <w:tblStyle w:val="TableGrid"/>
        <w:tblpPr w:leftFromText="180" w:rightFromText="180" w:vertAnchor="text" w:horzAnchor="margin" w:tblpXSpec="center" w:tblpY="198"/>
        <w:tblW w:w="10790" w:type="dxa"/>
        <w:tblLook w:val="04A0" w:firstRow="1" w:lastRow="0" w:firstColumn="1" w:lastColumn="0" w:noHBand="0" w:noVBand="1"/>
      </w:tblPr>
      <w:tblGrid>
        <w:gridCol w:w="1013"/>
        <w:gridCol w:w="1329"/>
        <w:gridCol w:w="1333"/>
        <w:gridCol w:w="1397"/>
        <w:gridCol w:w="1526"/>
        <w:gridCol w:w="1397"/>
        <w:gridCol w:w="1406"/>
        <w:gridCol w:w="1389"/>
      </w:tblGrid>
      <w:tr w:rsidR="00EC7A92" w:rsidRPr="00842AC8" w14:paraId="4CD8C936" w14:textId="2B879295" w:rsidTr="006E586A">
        <w:tc>
          <w:tcPr>
            <w:tcW w:w="1013" w:type="dxa"/>
          </w:tcPr>
          <w:p w14:paraId="4C771844" w14:textId="77777777" w:rsidR="00EC7A92" w:rsidRPr="00842AC8" w:rsidRDefault="00EC7A92" w:rsidP="00B5687F">
            <w:pPr>
              <w:pStyle w:val="NormalWeb"/>
              <w:jc w:val="center"/>
              <w:rPr>
                <w:rFonts w:ascii="Arial" w:hAnsi="Arial" w:cs="Arial"/>
                <w:b/>
                <w:bCs/>
                <w:sz w:val="20"/>
                <w:szCs w:val="20"/>
              </w:rPr>
            </w:pPr>
          </w:p>
        </w:tc>
        <w:tc>
          <w:tcPr>
            <w:tcW w:w="1329" w:type="dxa"/>
          </w:tcPr>
          <w:p w14:paraId="0386C607" w14:textId="7DB2B92E"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Monday</w:t>
            </w:r>
          </w:p>
        </w:tc>
        <w:tc>
          <w:tcPr>
            <w:tcW w:w="1333" w:type="dxa"/>
          </w:tcPr>
          <w:p w14:paraId="065733DF" w14:textId="1914790F" w:rsidR="00EC7A92" w:rsidRPr="00842AC8" w:rsidRDefault="00EC7A92" w:rsidP="00B5687F">
            <w:pPr>
              <w:pStyle w:val="NormalWeb"/>
              <w:jc w:val="center"/>
              <w:rPr>
                <w:rFonts w:ascii="Arial" w:hAnsi="Arial" w:cs="Arial"/>
                <w:b/>
                <w:bCs/>
                <w:sz w:val="20"/>
                <w:szCs w:val="20"/>
              </w:rPr>
            </w:pPr>
            <w:r>
              <w:rPr>
                <w:rFonts w:ascii="Arial" w:hAnsi="Arial" w:cs="Arial"/>
                <w:b/>
                <w:bCs/>
                <w:sz w:val="20"/>
                <w:szCs w:val="20"/>
              </w:rPr>
              <w:t>Tuesday</w:t>
            </w:r>
          </w:p>
        </w:tc>
        <w:tc>
          <w:tcPr>
            <w:tcW w:w="1397" w:type="dxa"/>
          </w:tcPr>
          <w:p w14:paraId="79A29AF1" w14:textId="0207F539"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Wednesday</w:t>
            </w:r>
          </w:p>
        </w:tc>
        <w:tc>
          <w:tcPr>
            <w:tcW w:w="1526" w:type="dxa"/>
          </w:tcPr>
          <w:p w14:paraId="533946C6" w14:textId="7D1AE7C6"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T</w:t>
            </w:r>
            <w:r>
              <w:rPr>
                <w:rFonts w:ascii="Arial" w:hAnsi="Arial" w:cs="Arial"/>
                <w:b/>
                <w:bCs/>
                <w:sz w:val="20"/>
                <w:szCs w:val="20"/>
              </w:rPr>
              <w:t>hursday</w:t>
            </w:r>
          </w:p>
        </w:tc>
        <w:tc>
          <w:tcPr>
            <w:tcW w:w="1397" w:type="dxa"/>
          </w:tcPr>
          <w:p w14:paraId="3630ED84" w14:textId="7D2017AD" w:rsidR="00EC7A92" w:rsidRPr="00842AC8" w:rsidRDefault="00EC7A92" w:rsidP="00B5687F">
            <w:pPr>
              <w:pStyle w:val="NormalWeb"/>
              <w:jc w:val="center"/>
              <w:rPr>
                <w:rFonts w:ascii="Arial" w:hAnsi="Arial" w:cs="Arial"/>
                <w:b/>
                <w:bCs/>
                <w:sz w:val="20"/>
                <w:szCs w:val="20"/>
              </w:rPr>
            </w:pPr>
            <w:r w:rsidRPr="00842AC8">
              <w:rPr>
                <w:rFonts w:ascii="Arial" w:hAnsi="Arial" w:cs="Arial"/>
                <w:b/>
                <w:bCs/>
                <w:sz w:val="20"/>
                <w:szCs w:val="20"/>
              </w:rPr>
              <w:t>Friday</w:t>
            </w:r>
          </w:p>
        </w:tc>
        <w:tc>
          <w:tcPr>
            <w:tcW w:w="1406" w:type="dxa"/>
          </w:tcPr>
          <w:p w14:paraId="789C13D6" w14:textId="278F5D13" w:rsidR="00EC7A92" w:rsidRPr="00842AC8" w:rsidRDefault="00EC7A92" w:rsidP="00B5687F">
            <w:pPr>
              <w:pStyle w:val="NormalWeb"/>
              <w:jc w:val="center"/>
              <w:rPr>
                <w:rFonts w:ascii="Arial" w:hAnsi="Arial" w:cs="Arial"/>
                <w:b/>
                <w:bCs/>
                <w:sz w:val="20"/>
                <w:szCs w:val="20"/>
              </w:rPr>
            </w:pPr>
            <w:r>
              <w:rPr>
                <w:rFonts w:ascii="Arial" w:hAnsi="Arial" w:cs="Arial"/>
                <w:b/>
                <w:bCs/>
                <w:sz w:val="20"/>
                <w:szCs w:val="20"/>
              </w:rPr>
              <w:t>Saturday</w:t>
            </w:r>
            <w:r>
              <w:rPr>
                <w:rFonts w:ascii="Arial" w:hAnsi="Arial" w:cs="Arial"/>
                <w:b/>
                <w:bCs/>
                <w:sz w:val="20"/>
                <w:szCs w:val="20"/>
              </w:rPr>
              <w:br/>
            </w:r>
          </w:p>
        </w:tc>
        <w:tc>
          <w:tcPr>
            <w:tcW w:w="1389" w:type="dxa"/>
          </w:tcPr>
          <w:p w14:paraId="0B0F2098" w14:textId="390FEC97" w:rsidR="00EC7A92" w:rsidRDefault="006E586A" w:rsidP="00B5687F">
            <w:pPr>
              <w:pStyle w:val="NormalWeb"/>
              <w:jc w:val="center"/>
              <w:rPr>
                <w:rFonts w:ascii="Arial" w:hAnsi="Arial" w:cs="Arial"/>
                <w:b/>
                <w:bCs/>
                <w:sz w:val="20"/>
                <w:szCs w:val="20"/>
              </w:rPr>
            </w:pPr>
            <w:r>
              <w:rPr>
                <w:rFonts w:ascii="Arial" w:hAnsi="Arial" w:cs="Arial"/>
                <w:b/>
                <w:bCs/>
                <w:sz w:val="20"/>
                <w:szCs w:val="20"/>
              </w:rPr>
              <w:t>Sunday</w:t>
            </w:r>
          </w:p>
        </w:tc>
      </w:tr>
      <w:tr w:rsidR="00F065BA" w:rsidRPr="00842AC8" w14:paraId="098EE25C" w14:textId="77777777" w:rsidTr="004974FE">
        <w:trPr>
          <w:trHeight w:val="831"/>
        </w:trPr>
        <w:tc>
          <w:tcPr>
            <w:tcW w:w="1013" w:type="dxa"/>
            <w:shd w:val="clear" w:color="auto" w:fill="auto"/>
            <w:vAlign w:val="center"/>
          </w:tcPr>
          <w:p w14:paraId="6D7B134C" w14:textId="6D0E5ADE" w:rsidR="00F065BA" w:rsidRDefault="00B05CDE" w:rsidP="00B05CDE">
            <w:pPr>
              <w:pStyle w:val="NormalWeb"/>
              <w:jc w:val="center"/>
              <w:rPr>
                <w:rFonts w:ascii="Arial" w:hAnsi="Arial" w:cs="Arial"/>
                <w:sz w:val="20"/>
                <w:szCs w:val="20"/>
              </w:rPr>
            </w:pPr>
            <w:r>
              <w:rPr>
                <w:rFonts w:ascii="Arial" w:hAnsi="Arial" w:cs="Arial"/>
                <w:sz w:val="20"/>
                <w:szCs w:val="20"/>
              </w:rPr>
              <w:t>10:30am</w:t>
            </w:r>
          </w:p>
        </w:tc>
        <w:tc>
          <w:tcPr>
            <w:tcW w:w="1329" w:type="dxa"/>
            <w:shd w:val="clear" w:color="auto" w:fill="D9D9D9" w:themeFill="background1" w:themeFillShade="D9"/>
            <w:vAlign w:val="center"/>
          </w:tcPr>
          <w:p w14:paraId="25A03636" w14:textId="77777777" w:rsidR="00F065BA" w:rsidRDefault="00F065BA" w:rsidP="00EE7A79">
            <w:pPr>
              <w:pStyle w:val="NormalWeb"/>
              <w:jc w:val="center"/>
              <w:rPr>
                <w:rFonts w:ascii="Arial" w:hAnsi="Arial" w:cs="Arial"/>
                <w:sz w:val="20"/>
                <w:szCs w:val="20"/>
              </w:rPr>
            </w:pPr>
          </w:p>
        </w:tc>
        <w:tc>
          <w:tcPr>
            <w:tcW w:w="1333" w:type="dxa"/>
            <w:shd w:val="clear" w:color="auto" w:fill="D9D9D9" w:themeFill="background1" w:themeFillShade="D9"/>
            <w:vAlign w:val="center"/>
          </w:tcPr>
          <w:p w14:paraId="0E4C6E57" w14:textId="77777777" w:rsidR="00F065BA" w:rsidRDefault="00F065BA" w:rsidP="00EE7A79">
            <w:pPr>
              <w:pStyle w:val="NormalWeb"/>
              <w:jc w:val="center"/>
              <w:rPr>
                <w:rFonts w:ascii="Arial" w:hAnsi="Arial" w:cs="Arial"/>
                <w:sz w:val="20"/>
                <w:szCs w:val="20"/>
              </w:rPr>
            </w:pPr>
          </w:p>
        </w:tc>
        <w:tc>
          <w:tcPr>
            <w:tcW w:w="1397" w:type="dxa"/>
            <w:shd w:val="clear" w:color="auto" w:fill="D9D9D9" w:themeFill="background1" w:themeFillShade="D9"/>
            <w:vAlign w:val="center"/>
          </w:tcPr>
          <w:p w14:paraId="2531C657" w14:textId="77777777" w:rsidR="00F065BA" w:rsidRDefault="00F065BA" w:rsidP="00EE7A79">
            <w:pPr>
              <w:pStyle w:val="NormalWeb"/>
              <w:jc w:val="center"/>
              <w:rPr>
                <w:rFonts w:ascii="Arial" w:hAnsi="Arial" w:cs="Arial"/>
                <w:sz w:val="20"/>
                <w:szCs w:val="20"/>
              </w:rPr>
            </w:pPr>
          </w:p>
        </w:tc>
        <w:tc>
          <w:tcPr>
            <w:tcW w:w="1526" w:type="dxa"/>
            <w:shd w:val="clear" w:color="auto" w:fill="D9D9D9" w:themeFill="background1" w:themeFillShade="D9"/>
            <w:vAlign w:val="center"/>
          </w:tcPr>
          <w:p w14:paraId="0192BD11" w14:textId="2451B6DB" w:rsidR="00F065BA" w:rsidRDefault="00F065BA" w:rsidP="00E831AA">
            <w:pPr>
              <w:pStyle w:val="NormalWeb"/>
              <w:jc w:val="center"/>
              <w:rPr>
                <w:rFonts w:ascii="Arial" w:hAnsi="Arial" w:cs="Arial"/>
                <w:sz w:val="20"/>
                <w:szCs w:val="20"/>
              </w:rPr>
            </w:pPr>
          </w:p>
        </w:tc>
        <w:tc>
          <w:tcPr>
            <w:tcW w:w="1397" w:type="dxa"/>
            <w:shd w:val="clear" w:color="auto" w:fill="D9D9D9" w:themeFill="background1" w:themeFillShade="D9"/>
            <w:vAlign w:val="center"/>
          </w:tcPr>
          <w:p w14:paraId="756BF742" w14:textId="77777777" w:rsidR="00F065BA" w:rsidRPr="00B56B01" w:rsidRDefault="00F065BA" w:rsidP="00EE7A79">
            <w:pPr>
              <w:pStyle w:val="NormalWeb"/>
              <w:jc w:val="center"/>
              <w:rPr>
                <w:rFonts w:ascii="Arial" w:hAnsi="Arial" w:cs="Arial"/>
                <w:sz w:val="20"/>
                <w:szCs w:val="20"/>
              </w:rPr>
            </w:pPr>
          </w:p>
        </w:tc>
        <w:tc>
          <w:tcPr>
            <w:tcW w:w="1406" w:type="dxa"/>
            <w:shd w:val="clear" w:color="auto" w:fill="D9D9D9" w:themeFill="background1" w:themeFillShade="D9"/>
            <w:vAlign w:val="center"/>
          </w:tcPr>
          <w:p w14:paraId="49F9A71F" w14:textId="3B645632" w:rsidR="004974FE" w:rsidRDefault="004974FE" w:rsidP="00205AA1">
            <w:pPr>
              <w:pStyle w:val="NormalWeb"/>
              <w:jc w:val="center"/>
              <w:rPr>
                <w:rFonts w:ascii="Arial" w:hAnsi="Arial" w:cs="Arial"/>
                <w:sz w:val="20"/>
                <w:szCs w:val="20"/>
              </w:rPr>
            </w:pPr>
          </w:p>
        </w:tc>
        <w:tc>
          <w:tcPr>
            <w:tcW w:w="1389" w:type="dxa"/>
            <w:shd w:val="clear" w:color="auto" w:fill="D9D9D9" w:themeFill="background1" w:themeFillShade="D9"/>
          </w:tcPr>
          <w:p w14:paraId="098D374B" w14:textId="77777777" w:rsidR="00F065BA" w:rsidRDefault="00F065BA" w:rsidP="00EE7A79">
            <w:pPr>
              <w:pStyle w:val="NormalWeb"/>
              <w:jc w:val="center"/>
              <w:rPr>
                <w:rFonts w:ascii="Arial" w:hAnsi="Arial" w:cs="Arial"/>
                <w:sz w:val="20"/>
                <w:szCs w:val="20"/>
              </w:rPr>
            </w:pPr>
          </w:p>
        </w:tc>
      </w:tr>
      <w:tr w:rsidR="00F065BA" w:rsidRPr="00842AC8" w14:paraId="1BD9861B" w14:textId="2D99542F" w:rsidTr="004974FE">
        <w:trPr>
          <w:trHeight w:val="987"/>
        </w:trPr>
        <w:tc>
          <w:tcPr>
            <w:tcW w:w="1013" w:type="dxa"/>
            <w:shd w:val="clear" w:color="auto" w:fill="auto"/>
            <w:vAlign w:val="center"/>
          </w:tcPr>
          <w:p w14:paraId="0BB26F9C" w14:textId="440B3157" w:rsidR="00F065BA" w:rsidRDefault="00B05CDE" w:rsidP="00B05CDE">
            <w:pPr>
              <w:pStyle w:val="NormalWeb"/>
              <w:jc w:val="center"/>
              <w:rPr>
                <w:rFonts w:ascii="Arial" w:hAnsi="Arial" w:cs="Arial"/>
                <w:sz w:val="20"/>
                <w:szCs w:val="20"/>
              </w:rPr>
            </w:pPr>
            <w:r>
              <w:rPr>
                <w:rFonts w:ascii="Arial" w:hAnsi="Arial" w:cs="Arial"/>
                <w:sz w:val="20"/>
                <w:szCs w:val="20"/>
              </w:rPr>
              <w:t>12noon</w:t>
            </w:r>
          </w:p>
        </w:tc>
        <w:tc>
          <w:tcPr>
            <w:tcW w:w="1329" w:type="dxa"/>
            <w:shd w:val="clear" w:color="auto" w:fill="D9D9D9" w:themeFill="background1" w:themeFillShade="D9"/>
            <w:vAlign w:val="center"/>
          </w:tcPr>
          <w:p w14:paraId="6CA1F750" w14:textId="24501532" w:rsidR="00F065BA" w:rsidRPr="00842AC8" w:rsidRDefault="00F065BA" w:rsidP="00EE7A79">
            <w:pPr>
              <w:pStyle w:val="NormalWeb"/>
              <w:jc w:val="center"/>
              <w:rPr>
                <w:rFonts w:ascii="Arial" w:hAnsi="Arial" w:cs="Arial"/>
                <w:sz w:val="20"/>
                <w:szCs w:val="20"/>
              </w:rPr>
            </w:pPr>
          </w:p>
        </w:tc>
        <w:tc>
          <w:tcPr>
            <w:tcW w:w="1333" w:type="dxa"/>
            <w:shd w:val="clear" w:color="auto" w:fill="548DD4" w:themeFill="text2" w:themeFillTint="99"/>
            <w:vAlign w:val="center"/>
          </w:tcPr>
          <w:p w14:paraId="7CB079AA" w14:textId="2A5E480A" w:rsidR="00F065BA" w:rsidRPr="00842AC8" w:rsidRDefault="00F065BA" w:rsidP="00EE7A79">
            <w:pPr>
              <w:pStyle w:val="NormalWeb"/>
              <w:jc w:val="center"/>
              <w:rPr>
                <w:rFonts w:ascii="Arial" w:hAnsi="Arial" w:cs="Arial"/>
                <w:sz w:val="20"/>
                <w:szCs w:val="20"/>
              </w:rPr>
            </w:pPr>
            <w:r>
              <w:rPr>
                <w:rFonts w:ascii="Arial" w:hAnsi="Arial" w:cs="Arial"/>
                <w:sz w:val="20"/>
                <w:szCs w:val="20"/>
              </w:rPr>
              <w:t>Adult Intermediate</w:t>
            </w:r>
          </w:p>
        </w:tc>
        <w:tc>
          <w:tcPr>
            <w:tcW w:w="1397" w:type="dxa"/>
            <w:shd w:val="clear" w:color="auto" w:fill="D9D9D9" w:themeFill="background1" w:themeFillShade="D9"/>
            <w:vAlign w:val="center"/>
          </w:tcPr>
          <w:p w14:paraId="7B3260CF" w14:textId="2F49F4A9" w:rsidR="00F065BA" w:rsidRPr="00842AC8" w:rsidRDefault="00F065BA" w:rsidP="00EE7A79">
            <w:pPr>
              <w:pStyle w:val="NormalWeb"/>
              <w:jc w:val="center"/>
              <w:rPr>
                <w:rFonts w:ascii="Arial" w:hAnsi="Arial" w:cs="Arial"/>
                <w:sz w:val="20"/>
                <w:szCs w:val="20"/>
              </w:rPr>
            </w:pPr>
          </w:p>
        </w:tc>
        <w:tc>
          <w:tcPr>
            <w:tcW w:w="1526" w:type="dxa"/>
            <w:shd w:val="clear" w:color="auto" w:fill="D9D9D9" w:themeFill="background1" w:themeFillShade="D9"/>
            <w:vAlign w:val="center"/>
          </w:tcPr>
          <w:p w14:paraId="062264C8" w14:textId="784DBD00" w:rsidR="00F065BA" w:rsidRPr="00842AC8" w:rsidRDefault="00F065BA" w:rsidP="00EE7A79">
            <w:pPr>
              <w:pStyle w:val="NormalWeb"/>
              <w:jc w:val="center"/>
              <w:rPr>
                <w:rFonts w:ascii="Arial" w:hAnsi="Arial" w:cs="Arial"/>
                <w:sz w:val="20"/>
                <w:szCs w:val="20"/>
              </w:rPr>
            </w:pPr>
          </w:p>
        </w:tc>
        <w:tc>
          <w:tcPr>
            <w:tcW w:w="1397" w:type="dxa"/>
            <w:shd w:val="clear" w:color="auto" w:fill="C6D9F1" w:themeFill="text2" w:themeFillTint="33"/>
            <w:vAlign w:val="center"/>
          </w:tcPr>
          <w:p w14:paraId="42616E07" w14:textId="333CD9FB" w:rsidR="00F065BA" w:rsidRPr="00842AC8" w:rsidRDefault="00F065BA" w:rsidP="00844061">
            <w:pPr>
              <w:pStyle w:val="NormalWeb"/>
              <w:jc w:val="center"/>
              <w:rPr>
                <w:rFonts w:ascii="Arial" w:hAnsi="Arial" w:cs="Arial"/>
                <w:sz w:val="20"/>
                <w:szCs w:val="20"/>
              </w:rPr>
            </w:pPr>
            <w:r w:rsidRPr="00B56B01">
              <w:rPr>
                <w:rFonts w:ascii="Arial" w:hAnsi="Arial" w:cs="Arial"/>
                <w:sz w:val="20"/>
                <w:szCs w:val="20"/>
              </w:rPr>
              <w:t>Adult Beginner</w:t>
            </w:r>
          </w:p>
        </w:tc>
        <w:tc>
          <w:tcPr>
            <w:tcW w:w="1406" w:type="dxa"/>
            <w:shd w:val="clear" w:color="auto" w:fill="D9D9D9" w:themeFill="background1" w:themeFillShade="D9"/>
            <w:vAlign w:val="center"/>
          </w:tcPr>
          <w:p w14:paraId="019BF08F" w14:textId="031FD982" w:rsidR="00F065BA" w:rsidRPr="00842AC8" w:rsidRDefault="00F065BA" w:rsidP="00EE7A79">
            <w:pPr>
              <w:pStyle w:val="NormalWeb"/>
              <w:jc w:val="center"/>
              <w:rPr>
                <w:rFonts w:ascii="Arial" w:hAnsi="Arial" w:cs="Arial"/>
                <w:sz w:val="20"/>
                <w:szCs w:val="20"/>
              </w:rPr>
            </w:pPr>
          </w:p>
        </w:tc>
        <w:tc>
          <w:tcPr>
            <w:tcW w:w="1389" w:type="dxa"/>
            <w:shd w:val="clear" w:color="auto" w:fill="D9D9D9" w:themeFill="background1" w:themeFillShade="D9"/>
          </w:tcPr>
          <w:p w14:paraId="6E3F4D0A" w14:textId="77777777" w:rsidR="00F065BA" w:rsidRDefault="00F065BA" w:rsidP="00EE7A79">
            <w:pPr>
              <w:pStyle w:val="NormalWeb"/>
              <w:jc w:val="center"/>
              <w:rPr>
                <w:rFonts w:ascii="Arial" w:hAnsi="Arial" w:cs="Arial"/>
                <w:sz w:val="20"/>
                <w:szCs w:val="20"/>
              </w:rPr>
            </w:pPr>
          </w:p>
        </w:tc>
      </w:tr>
      <w:tr w:rsidR="004974FE" w:rsidRPr="00842AC8" w14:paraId="05B61250" w14:textId="0D7B5ACB" w:rsidTr="004974FE">
        <w:trPr>
          <w:trHeight w:val="737"/>
        </w:trPr>
        <w:tc>
          <w:tcPr>
            <w:tcW w:w="1013" w:type="dxa"/>
            <w:shd w:val="clear" w:color="auto" w:fill="auto"/>
            <w:vAlign w:val="center"/>
          </w:tcPr>
          <w:p w14:paraId="480DA292" w14:textId="70AAD3B1" w:rsidR="004974FE" w:rsidRDefault="004974FE" w:rsidP="00B05CDE">
            <w:pPr>
              <w:pStyle w:val="NormalWeb"/>
              <w:jc w:val="center"/>
              <w:rPr>
                <w:rFonts w:ascii="Arial" w:hAnsi="Arial" w:cs="Arial"/>
                <w:sz w:val="20"/>
                <w:szCs w:val="20"/>
              </w:rPr>
            </w:pPr>
            <w:r>
              <w:rPr>
                <w:rFonts w:ascii="Arial" w:hAnsi="Arial" w:cs="Arial"/>
                <w:sz w:val="20"/>
                <w:szCs w:val="20"/>
              </w:rPr>
              <w:t>1:30pm</w:t>
            </w:r>
          </w:p>
        </w:tc>
        <w:tc>
          <w:tcPr>
            <w:tcW w:w="1329" w:type="dxa"/>
            <w:shd w:val="clear" w:color="auto" w:fill="D9D9D9" w:themeFill="background1" w:themeFillShade="D9"/>
            <w:vAlign w:val="center"/>
          </w:tcPr>
          <w:p w14:paraId="4E228D29" w14:textId="77777777" w:rsidR="004974FE" w:rsidRPr="00F9074C" w:rsidRDefault="004974FE" w:rsidP="00EE7A79">
            <w:pPr>
              <w:pStyle w:val="NormalWeb"/>
              <w:jc w:val="center"/>
              <w:rPr>
                <w:rFonts w:ascii="Arial" w:hAnsi="Arial" w:cs="Arial"/>
                <w:sz w:val="20"/>
                <w:szCs w:val="20"/>
              </w:rPr>
            </w:pPr>
          </w:p>
        </w:tc>
        <w:tc>
          <w:tcPr>
            <w:tcW w:w="1333" w:type="dxa"/>
            <w:shd w:val="clear" w:color="auto" w:fill="D9D9D9" w:themeFill="background1" w:themeFillShade="D9"/>
            <w:vAlign w:val="center"/>
          </w:tcPr>
          <w:p w14:paraId="1E8E3ABC" w14:textId="77777777" w:rsidR="004974FE" w:rsidRPr="00F9074C" w:rsidRDefault="004974FE" w:rsidP="00EE7A79">
            <w:pPr>
              <w:pStyle w:val="NormalWeb"/>
              <w:jc w:val="center"/>
              <w:rPr>
                <w:rFonts w:ascii="Arial" w:hAnsi="Arial" w:cs="Arial"/>
                <w:sz w:val="20"/>
                <w:szCs w:val="20"/>
              </w:rPr>
            </w:pPr>
          </w:p>
        </w:tc>
        <w:tc>
          <w:tcPr>
            <w:tcW w:w="1397" w:type="dxa"/>
            <w:shd w:val="clear" w:color="auto" w:fill="D9D9D9" w:themeFill="background1" w:themeFillShade="D9"/>
            <w:vAlign w:val="center"/>
          </w:tcPr>
          <w:p w14:paraId="516FF3CC" w14:textId="77777777" w:rsidR="004974FE" w:rsidRPr="00F9074C" w:rsidRDefault="004974FE" w:rsidP="00EE7A79">
            <w:pPr>
              <w:pStyle w:val="NormalWeb"/>
              <w:jc w:val="center"/>
              <w:rPr>
                <w:rFonts w:ascii="Arial" w:hAnsi="Arial" w:cs="Arial"/>
                <w:sz w:val="20"/>
                <w:szCs w:val="20"/>
              </w:rPr>
            </w:pPr>
          </w:p>
        </w:tc>
        <w:tc>
          <w:tcPr>
            <w:tcW w:w="1526" w:type="dxa"/>
            <w:vMerge w:val="restart"/>
            <w:shd w:val="clear" w:color="auto" w:fill="00B050"/>
            <w:vAlign w:val="center"/>
          </w:tcPr>
          <w:p w14:paraId="4CF1E1D9" w14:textId="77777777" w:rsidR="004974FE" w:rsidRDefault="004974FE" w:rsidP="00EE7A79">
            <w:pPr>
              <w:pStyle w:val="NormalWeb"/>
              <w:jc w:val="center"/>
              <w:rPr>
                <w:rFonts w:ascii="Arial" w:hAnsi="Arial" w:cs="Arial"/>
                <w:sz w:val="20"/>
                <w:szCs w:val="20"/>
              </w:rPr>
            </w:pPr>
            <w:r>
              <w:rPr>
                <w:rFonts w:ascii="Arial" w:hAnsi="Arial" w:cs="Arial"/>
                <w:sz w:val="20"/>
                <w:szCs w:val="20"/>
              </w:rPr>
              <w:t>Aqua Laps</w:t>
            </w:r>
          </w:p>
          <w:p w14:paraId="4EE8A71C" w14:textId="761DBB45" w:rsidR="004974FE" w:rsidRPr="00F9074C" w:rsidRDefault="004974FE" w:rsidP="00EE7A79">
            <w:pPr>
              <w:pStyle w:val="NormalWeb"/>
              <w:jc w:val="center"/>
              <w:rPr>
                <w:rFonts w:ascii="Arial" w:hAnsi="Arial" w:cs="Arial"/>
                <w:sz w:val="20"/>
                <w:szCs w:val="20"/>
              </w:rPr>
            </w:pPr>
            <w:r>
              <w:rPr>
                <w:rFonts w:ascii="Arial" w:hAnsi="Arial" w:cs="Arial"/>
                <w:sz w:val="20"/>
                <w:szCs w:val="20"/>
              </w:rPr>
              <w:t>(adults)</w:t>
            </w:r>
          </w:p>
        </w:tc>
        <w:tc>
          <w:tcPr>
            <w:tcW w:w="1397" w:type="dxa"/>
            <w:shd w:val="clear" w:color="auto" w:fill="D9D9D9" w:themeFill="background1" w:themeFillShade="D9"/>
            <w:vAlign w:val="center"/>
          </w:tcPr>
          <w:p w14:paraId="4E5FBA62" w14:textId="77777777" w:rsidR="004974FE" w:rsidRPr="00F9074C" w:rsidRDefault="004974FE" w:rsidP="00EE7A79">
            <w:pPr>
              <w:pStyle w:val="NormalWeb"/>
              <w:jc w:val="center"/>
              <w:rPr>
                <w:rFonts w:ascii="Arial" w:hAnsi="Arial" w:cs="Arial"/>
                <w:sz w:val="20"/>
                <w:szCs w:val="20"/>
              </w:rPr>
            </w:pPr>
          </w:p>
        </w:tc>
        <w:tc>
          <w:tcPr>
            <w:tcW w:w="1406" w:type="dxa"/>
            <w:shd w:val="clear" w:color="auto" w:fill="C6D9F1" w:themeFill="text2" w:themeFillTint="33"/>
            <w:vAlign w:val="center"/>
          </w:tcPr>
          <w:p w14:paraId="497E19F1" w14:textId="40DBFBD2" w:rsidR="004974FE" w:rsidRPr="00F9074C" w:rsidRDefault="004974FE" w:rsidP="00EE7A79">
            <w:pPr>
              <w:pStyle w:val="NormalWeb"/>
              <w:jc w:val="center"/>
              <w:rPr>
                <w:rFonts w:ascii="Arial" w:hAnsi="Arial" w:cs="Arial"/>
                <w:sz w:val="20"/>
                <w:szCs w:val="20"/>
              </w:rPr>
            </w:pPr>
            <w:r>
              <w:rPr>
                <w:rFonts w:ascii="Arial" w:hAnsi="Arial" w:cs="Arial"/>
                <w:sz w:val="20"/>
                <w:szCs w:val="20"/>
              </w:rPr>
              <w:t>Adult Beginner</w:t>
            </w:r>
          </w:p>
        </w:tc>
        <w:tc>
          <w:tcPr>
            <w:tcW w:w="1389" w:type="dxa"/>
            <w:vMerge w:val="restart"/>
            <w:shd w:val="clear" w:color="auto" w:fill="B2A1C7" w:themeFill="accent4" w:themeFillTint="99"/>
            <w:vAlign w:val="center"/>
          </w:tcPr>
          <w:p w14:paraId="5056CF6C" w14:textId="7D6373D5" w:rsidR="004974FE" w:rsidRDefault="004974FE" w:rsidP="004974FE">
            <w:pPr>
              <w:pStyle w:val="NormalWeb"/>
              <w:jc w:val="center"/>
              <w:rPr>
                <w:rFonts w:ascii="Arial" w:hAnsi="Arial" w:cs="Arial"/>
                <w:sz w:val="20"/>
                <w:szCs w:val="20"/>
              </w:rPr>
            </w:pPr>
            <w:r>
              <w:rPr>
                <w:rFonts w:ascii="Arial" w:hAnsi="Arial" w:cs="Arial"/>
                <w:sz w:val="20"/>
                <w:szCs w:val="20"/>
              </w:rPr>
              <w:t>Aqua Play (children and adults)</w:t>
            </w:r>
          </w:p>
        </w:tc>
      </w:tr>
      <w:tr w:rsidR="004974FE" w:rsidRPr="00842AC8" w14:paraId="20B600E5" w14:textId="2D604C7C" w:rsidTr="004974FE">
        <w:trPr>
          <w:trHeight w:val="737"/>
        </w:trPr>
        <w:tc>
          <w:tcPr>
            <w:tcW w:w="1013" w:type="dxa"/>
            <w:shd w:val="clear" w:color="auto" w:fill="auto"/>
            <w:vAlign w:val="center"/>
          </w:tcPr>
          <w:p w14:paraId="29D453A3" w14:textId="7FD171B9" w:rsidR="004974FE" w:rsidRDefault="004974FE" w:rsidP="00B05CDE">
            <w:pPr>
              <w:pStyle w:val="NormalWeb"/>
              <w:jc w:val="center"/>
              <w:rPr>
                <w:rFonts w:ascii="Arial" w:hAnsi="Arial" w:cs="Arial"/>
                <w:sz w:val="20"/>
                <w:szCs w:val="20"/>
              </w:rPr>
            </w:pPr>
            <w:r>
              <w:rPr>
                <w:rFonts w:ascii="Arial" w:hAnsi="Arial" w:cs="Arial"/>
                <w:sz w:val="20"/>
                <w:szCs w:val="20"/>
              </w:rPr>
              <w:t>2:15pm</w:t>
            </w:r>
          </w:p>
        </w:tc>
        <w:tc>
          <w:tcPr>
            <w:tcW w:w="1329" w:type="dxa"/>
            <w:shd w:val="clear" w:color="auto" w:fill="D9D9D9" w:themeFill="background1" w:themeFillShade="D9"/>
            <w:vAlign w:val="center"/>
          </w:tcPr>
          <w:p w14:paraId="5199539A" w14:textId="77777777" w:rsidR="004974FE" w:rsidRPr="00F9074C" w:rsidRDefault="004974FE" w:rsidP="00EE7A79">
            <w:pPr>
              <w:pStyle w:val="NormalWeb"/>
              <w:jc w:val="center"/>
              <w:rPr>
                <w:rFonts w:ascii="Arial" w:hAnsi="Arial" w:cs="Arial"/>
                <w:sz w:val="20"/>
                <w:szCs w:val="20"/>
              </w:rPr>
            </w:pPr>
          </w:p>
        </w:tc>
        <w:tc>
          <w:tcPr>
            <w:tcW w:w="1333" w:type="dxa"/>
            <w:shd w:val="clear" w:color="auto" w:fill="D9D9D9" w:themeFill="background1" w:themeFillShade="D9"/>
            <w:vAlign w:val="center"/>
          </w:tcPr>
          <w:p w14:paraId="02292E6A" w14:textId="77777777" w:rsidR="004974FE" w:rsidRPr="00F9074C" w:rsidRDefault="004974FE" w:rsidP="00EE7A79">
            <w:pPr>
              <w:pStyle w:val="NormalWeb"/>
              <w:jc w:val="center"/>
              <w:rPr>
                <w:rFonts w:ascii="Arial" w:hAnsi="Arial" w:cs="Arial"/>
                <w:sz w:val="20"/>
                <w:szCs w:val="20"/>
              </w:rPr>
            </w:pPr>
          </w:p>
        </w:tc>
        <w:tc>
          <w:tcPr>
            <w:tcW w:w="1397" w:type="dxa"/>
            <w:shd w:val="clear" w:color="auto" w:fill="D9D9D9" w:themeFill="background1" w:themeFillShade="D9"/>
            <w:vAlign w:val="center"/>
          </w:tcPr>
          <w:p w14:paraId="00E64877" w14:textId="77777777" w:rsidR="004974FE" w:rsidRPr="00F9074C" w:rsidRDefault="004974FE" w:rsidP="00EE7A79">
            <w:pPr>
              <w:pStyle w:val="NormalWeb"/>
              <w:jc w:val="center"/>
              <w:rPr>
                <w:rFonts w:ascii="Arial" w:hAnsi="Arial" w:cs="Arial"/>
                <w:sz w:val="20"/>
                <w:szCs w:val="20"/>
              </w:rPr>
            </w:pPr>
          </w:p>
        </w:tc>
        <w:tc>
          <w:tcPr>
            <w:tcW w:w="1526" w:type="dxa"/>
            <w:vMerge/>
            <w:shd w:val="clear" w:color="auto" w:fill="00B050"/>
            <w:vAlign w:val="center"/>
          </w:tcPr>
          <w:p w14:paraId="1D76BA4D" w14:textId="77777777" w:rsidR="004974FE" w:rsidRPr="00F9074C" w:rsidRDefault="004974FE" w:rsidP="00EE7A79">
            <w:pPr>
              <w:pStyle w:val="NormalWeb"/>
              <w:jc w:val="center"/>
              <w:rPr>
                <w:rFonts w:ascii="Arial" w:hAnsi="Arial" w:cs="Arial"/>
                <w:sz w:val="20"/>
                <w:szCs w:val="20"/>
              </w:rPr>
            </w:pPr>
          </w:p>
        </w:tc>
        <w:tc>
          <w:tcPr>
            <w:tcW w:w="1397" w:type="dxa"/>
            <w:shd w:val="clear" w:color="auto" w:fill="D9D9D9" w:themeFill="background1" w:themeFillShade="D9"/>
            <w:vAlign w:val="center"/>
          </w:tcPr>
          <w:p w14:paraId="6ED5E7DE" w14:textId="77777777" w:rsidR="004974FE" w:rsidRPr="00F9074C" w:rsidRDefault="004974FE" w:rsidP="00EE7A79">
            <w:pPr>
              <w:pStyle w:val="NormalWeb"/>
              <w:jc w:val="center"/>
              <w:rPr>
                <w:rFonts w:ascii="Arial" w:hAnsi="Arial" w:cs="Arial"/>
                <w:sz w:val="20"/>
                <w:szCs w:val="20"/>
              </w:rPr>
            </w:pPr>
          </w:p>
        </w:tc>
        <w:tc>
          <w:tcPr>
            <w:tcW w:w="1406" w:type="dxa"/>
            <w:shd w:val="clear" w:color="auto" w:fill="C6D9F1" w:themeFill="text2" w:themeFillTint="33"/>
            <w:vAlign w:val="center"/>
          </w:tcPr>
          <w:p w14:paraId="1F2D1CC9" w14:textId="1420A2E2" w:rsidR="004974FE" w:rsidRPr="00F9074C" w:rsidRDefault="004974FE" w:rsidP="00EE7A79">
            <w:pPr>
              <w:pStyle w:val="NormalWeb"/>
              <w:jc w:val="center"/>
              <w:rPr>
                <w:rFonts w:ascii="Arial" w:hAnsi="Arial" w:cs="Arial"/>
                <w:sz w:val="20"/>
                <w:szCs w:val="20"/>
              </w:rPr>
            </w:pPr>
            <w:r w:rsidRPr="00F9074C">
              <w:rPr>
                <w:rFonts w:ascii="Arial" w:hAnsi="Arial" w:cs="Arial"/>
                <w:sz w:val="20"/>
                <w:szCs w:val="20"/>
              </w:rPr>
              <w:t>Adult Beginner</w:t>
            </w:r>
          </w:p>
        </w:tc>
        <w:tc>
          <w:tcPr>
            <w:tcW w:w="1389" w:type="dxa"/>
            <w:vMerge/>
            <w:shd w:val="clear" w:color="auto" w:fill="B2A1C7" w:themeFill="accent4" w:themeFillTint="99"/>
          </w:tcPr>
          <w:p w14:paraId="6262FA40" w14:textId="77777777" w:rsidR="004974FE" w:rsidRPr="00F9074C" w:rsidRDefault="004974FE" w:rsidP="00EE7A79">
            <w:pPr>
              <w:pStyle w:val="NormalWeb"/>
              <w:jc w:val="center"/>
              <w:rPr>
                <w:rFonts w:ascii="Arial" w:hAnsi="Arial" w:cs="Arial"/>
                <w:sz w:val="20"/>
                <w:szCs w:val="20"/>
              </w:rPr>
            </w:pPr>
          </w:p>
        </w:tc>
      </w:tr>
      <w:tr w:rsidR="004974FE" w:rsidRPr="00842AC8" w14:paraId="3CE5BC28" w14:textId="0A2754DA" w:rsidTr="004974FE">
        <w:trPr>
          <w:trHeight w:val="737"/>
        </w:trPr>
        <w:tc>
          <w:tcPr>
            <w:tcW w:w="1013" w:type="dxa"/>
            <w:shd w:val="clear" w:color="auto" w:fill="auto"/>
            <w:vAlign w:val="center"/>
          </w:tcPr>
          <w:p w14:paraId="5F2E7C80" w14:textId="7D445BBE" w:rsidR="004974FE" w:rsidRPr="00F9074C" w:rsidRDefault="004974FE" w:rsidP="00B05CDE">
            <w:pPr>
              <w:pStyle w:val="NormalWeb"/>
              <w:jc w:val="center"/>
              <w:rPr>
                <w:rFonts w:ascii="Arial" w:hAnsi="Arial" w:cs="Arial"/>
                <w:sz w:val="20"/>
                <w:szCs w:val="20"/>
              </w:rPr>
            </w:pPr>
            <w:r>
              <w:rPr>
                <w:rFonts w:ascii="Arial" w:hAnsi="Arial" w:cs="Arial"/>
                <w:sz w:val="20"/>
                <w:szCs w:val="20"/>
              </w:rPr>
              <w:t>3:00pm</w:t>
            </w:r>
          </w:p>
        </w:tc>
        <w:tc>
          <w:tcPr>
            <w:tcW w:w="1329" w:type="dxa"/>
            <w:shd w:val="clear" w:color="auto" w:fill="D9D9D9" w:themeFill="background1" w:themeFillShade="D9"/>
            <w:vAlign w:val="center"/>
          </w:tcPr>
          <w:p w14:paraId="156B17F0" w14:textId="77777777" w:rsidR="004974FE" w:rsidRPr="00F9074C" w:rsidRDefault="004974FE" w:rsidP="00EE7A79">
            <w:pPr>
              <w:pStyle w:val="NormalWeb"/>
              <w:jc w:val="center"/>
              <w:rPr>
                <w:rFonts w:ascii="Arial" w:hAnsi="Arial" w:cs="Arial"/>
                <w:sz w:val="20"/>
                <w:szCs w:val="20"/>
              </w:rPr>
            </w:pPr>
          </w:p>
        </w:tc>
        <w:tc>
          <w:tcPr>
            <w:tcW w:w="1333" w:type="dxa"/>
            <w:shd w:val="clear" w:color="auto" w:fill="D9D9D9" w:themeFill="background1" w:themeFillShade="D9"/>
            <w:vAlign w:val="center"/>
          </w:tcPr>
          <w:p w14:paraId="48821912" w14:textId="77777777" w:rsidR="004974FE" w:rsidRPr="00F9074C" w:rsidRDefault="004974FE" w:rsidP="00EE7A79">
            <w:pPr>
              <w:pStyle w:val="NormalWeb"/>
              <w:jc w:val="center"/>
              <w:rPr>
                <w:rFonts w:ascii="Arial" w:hAnsi="Arial" w:cs="Arial"/>
                <w:sz w:val="20"/>
                <w:szCs w:val="20"/>
              </w:rPr>
            </w:pPr>
          </w:p>
        </w:tc>
        <w:tc>
          <w:tcPr>
            <w:tcW w:w="1397" w:type="dxa"/>
            <w:shd w:val="clear" w:color="auto" w:fill="D9D9D9" w:themeFill="background1" w:themeFillShade="D9"/>
            <w:vAlign w:val="center"/>
          </w:tcPr>
          <w:p w14:paraId="42089AEF" w14:textId="77777777" w:rsidR="004974FE" w:rsidRPr="00F9074C" w:rsidRDefault="004974FE" w:rsidP="00EE7A79">
            <w:pPr>
              <w:pStyle w:val="NormalWeb"/>
              <w:jc w:val="center"/>
              <w:rPr>
                <w:rFonts w:ascii="Arial" w:hAnsi="Arial" w:cs="Arial"/>
                <w:sz w:val="20"/>
                <w:szCs w:val="20"/>
              </w:rPr>
            </w:pPr>
          </w:p>
        </w:tc>
        <w:tc>
          <w:tcPr>
            <w:tcW w:w="1526" w:type="dxa"/>
            <w:shd w:val="clear" w:color="auto" w:fill="D9D9D9" w:themeFill="background1" w:themeFillShade="D9"/>
            <w:vAlign w:val="center"/>
          </w:tcPr>
          <w:p w14:paraId="5F2CA308" w14:textId="77777777" w:rsidR="004974FE" w:rsidRPr="00F9074C" w:rsidRDefault="004974FE" w:rsidP="00EE7A79">
            <w:pPr>
              <w:pStyle w:val="NormalWeb"/>
              <w:jc w:val="center"/>
              <w:rPr>
                <w:rFonts w:ascii="Arial" w:hAnsi="Arial" w:cs="Arial"/>
                <w:sz w:val="20"/>
                <w:szCs w:val="20"/>
              </w:rPr>
            </w:pPr>
          </w:p>
        </w:tc>
        <w:tc>
          <w:tcPr>
            <w:tcW w:w="1397" w:type="dxa"/>
            <w:shd w:val="clear" w:color="auto" w:fill="D9D9D9" w:themeFill="background1" w:themeFillShade="D9"/>
            <w:vAlign w:val="center"/>
          </w:tcPr>
          <w:p w14:paraId="4E774C70" w14:textId="77777777" w:rsidR="004974FE" w:rsidRPr="00F9074C" w:rsidRDefault="004974FE" w:rsidP="00EE7A79">
            <w:pPr>
              <w:pStyle w:val="NormalWeb"/>
              <w:jc w:val="center"/>
              <w:rPr>
                <w:rFonts w:ascii="Arial" w:hAnsi="Arial" w:cs="Arial"/>
                <w:sz w:val="20"/>
                <w:szCs w:val="20"/>
              </w:rPr>
            </w:pPr>
          </w:p>
        </w:tc>
        <w:tc>
          <w:tcPr>
            <w:tcW w:w="1406" w:type="dxa"/>
            <w:shd w:val="clear" w:color="auto" w:fill="548DD4" w:themeFill="text2" w:themeFillTint="99"/>
            <w:vAlign w:val="center"/>
          </w:tcPr>
          <w:p w14:paraId="51BC390E" w14:textId="134B9AF4" w:rsidR="004974FE" w:rsidRPr="00F9074C" w:rsidRDefault="004974FE" w:rsidP="00EE7A79">
            <w:pPr>
              <w:pStyle w:val="NormalWeb"/>
              <w:jc w:val="center"/>
              <w:rPr>
                <w:rFonts w:ascii="Arial" w:hAnsi="Arial" w:cs="Arial"/>
                <w:sz w:val="20"/>
                <w:szCs w:val="20"/>
              </w:rPr>
            </w:pPr>
            <w:r w:rsidRPr="00F9074C">
              <w:rPr>
                <w:rFonts w:ascii="Arial" w:hAnsi="Arial" w:cs="Arial"/>
                <w:sz w:val="20"/>
                <w:szCs w:val="20"/>
              </w:rPr>
              <w:t>Adult Intermediate</w:t>
            </w:r>
          </w:p>
        </w:tc>
        <w:tc>
          <w:tcPr>
            <w:tcW w:w="1389" w:type="dxa"/>
            <w:vMerge/>
            <w:shd w:val="clear" w:color="auto" w:fill="B2A1C7" w:themeFill="accent4" w:themeFillTint="99"/>
          </w:tcPr>
          <w:p w14:paraId="21EEDC61" w14:textId="77777777" w:rsidR="004974FE" w:rsidRPr="00F9074C" w:rsidRDefault="004974FE" w:rsidP="00EE7A79">
            <w:pPr>
              <w:pStyle w:val="NormalWeb"/>
              <w:jc w:val="center"/>
              <w:rPr>
                <w:rFonts w:ascii="Arial" w:hAnsi="Arial" w:cs="Arial"/>
                <w:sz w:val="20"/>
                <w:szCs w:val="20"/>
              </w:rPr>
            </w:pPr>
          </w:p>
        </w:tc>
      </w:tr>
      <w:tr w:rsidR="00205AA1" w:rsidRPr="00842AC8" w14:paraId="0A3A8529" w14:textId="63893D05" w:rsidTr="004974FE">
        <w:trPr>
          <w:trHeight w:val="737"/>
        </w:trPr>
        <w:tc>
          <w:tcPr>
            <w:tcW w:w="1013" w:type="dxa"/>
            <w:vMerge w:val="restart"/>
            <w:shd w:val="clear" w:color="auto" w:fill="auto"/>
            <w:vAlign w:val="center"/>
          </w:tcPr>
          <w:p w14:paraId="0E3D6DF6" w14:textId="2102ADAB" w:rsidR="00EC7A92" w:rsidRPr="00F9074C" w:rsidRDefault="004974FE" w:rsidP="00B05CDE">
            <w:pPr>
              <w:pStyle w:val="NormalWeb"/>
              <w:jc w:val="center"/>
              <w:rPr>
                <w:rFonts w:ascii="Arial" w:hAnsi="Arial" w:cs="Arial"/>
                <w:sz w:val="20"/>
                <w:szCs w:val="20"/>
              </w:rPr>
            </w:pPr>
            <w:r>
              <w:rPr>
                <w:rFonts w:ascii="Arial" w:hAnsi="Arial" w:cs="Arial"/>
                <w:sz w:val="20"/>
                <w:szCs w:val="20"/>
              </w:rPr>
              <w:t>6</w:t>
            </w:r>
            <w:r w:rsidR="00EC7A92">
              <w:rPr>
                <w:rFonts w:ascii="Arial" w:hAnsi="Arial" w:cs="Arial"/>
                <w:sz w:val="20"/>
                <w:szCs w:val="20"/>
              </w:rPr>
              <w:t>:30pm</w:t>
            </w:r>
          </w:p>
        </w:tc>
        <w:tc>
          <w:tcPr>
            <w:tcW w:w="1329" w:type="dxa"/>
            <w:shd w:val="clear" w:color="auto" w:fill="D9D9D9" w:themeFill="background1" w:themeFillShade="D9"/>
            <w:vAlign w:val="center"/>
          </w:tcPr>
          <w:p w14:paraId="23B43022" w14:textId="65883C73" w:rsidR="00EC7A92" w:rsidRPr="00F9074C" w:rsidRDefault="00EC7A92" w:rsidP="00EE7A79">
            <w:pPr>
              <w:pStyle w:val="NormalWeb"/>
              <w:jc w:val="center"/>
              <w:rPr>
                <w:rFonts w:ascii="Arial" w:hAnsi="Arial" w:cs="Arial"/>
                <w:sz w:val="20"/>
                <w:szCs w:val="20"/>
              </w:rPr>
            </w:pPr>
          </w:p>
        </w:tc>
        <w:tc>
          <w:tcPr>
            <w:tcW w:w="1333" w:type="dxa"/>
            <w:shd w:val="clear" w:color="auto" w:fill="C6D9F1" w:themeFill="text2" w:themeFillTint="33"/>
            <w:vAlign w:val="center"/>
          </w:tcPr>
          <w:p w14:paraId="24702BD7" w14:textId="36FD86A4" w:rsidR="00EC7A92" w:rsidRPr="00F9074C" w:rsidRDefault="004974FE" w:rsidP="00EE7A79">
            <w:pPr>
              <w:pStyle w:val="NormalWeb"/>
              <w:jc w:val="center"/>
              <w:rPr>
                <w:rFonts w:ascii="Arial" w:hAnsi="Arial" w:cs="Arial"/>
                <w:sz w:val="20"/>
                <w:szCs w:val="20"/>
              </w:rPr>
            </w:pPr>
            <w:r>
              <w:rPr>
                <w:rFonts w:ascii="Arial" w:hAnsi="Arial" w:cs="Arial"/>
                <w:sz w:val="20"/>
                <w:szCs w:val="20"/>
              </w:rPr>
              <w:t>Adult Beginner</w:t>
            </w:r>
          </w:p>
        </w:tc>
        <w:tc>
          <w:tcPr>
            <w:tcW w:w="1397" w:type="dxa"/>
            <w:shd w:val="clear" w:color="auto" w:fill="C6D9F1" w:themeFill="text2" w:themeFillTint="33"/>
            <w:vAlign w:val="center"/>
          </w:tcPr>
          <w:p w14:paraId="7635F419" w14:textId="680B628A" w:rsidR="00EC7A92" w:rsidRPr="00F9074C" w:rsidRDefault="004974FE" w:rsidP="00EE7A79">
            <w:pPr>
              <w:pStyle w:val="NormalWeb"/>
              <w:jc w:val="center"/>
              <w:rPr>
                <w:rFonts w:ascii="Arial" w:hAnsi="Arial" w:cs="Arial"/>
                <w:sz w:val="20"/>
                <w:szCs w:val="20"/>
              </w:rPr>
            </w:pPr>
            <w:r>
              <w:rPr>
                <w:rFonts w:ascii="Arial" w:hAnsi="Arial" w:cs="Arial"/>
                <w:sz w:val="20"/>
                <w:szCs w:val="20"/>
              </w:rPr>
              <w:t>Adult Beginner</w:t>
            </w:r>
          </w:p>
        </w:tc>
        <w:tc>
          <w:tcPr>
            <w:tcW w:w="1526" w:type="dxa"/>
            <w:shd w:val="clear" w:color="auto" w:fill="D9D9D9" w:themeFill="background1" w:themeFillShade="D9"/>
            <w:vAlign w:val="center"/>
          </w:tcPr>
          <w:p w14:paraId="1F9E6DA6" w14:textId="1C367598" w:rsidR="00EC7A92" w:rsidRPr="00F9074C" w:rsidRDefault="00EC7A92" w:rsidP="00EE7A79">
            <w:pPr>
              <w:pStyle w:val="NormalWeb"/>
              <w:jc w:val="center"/>
              <w:rPr>
                <w:rFonts w:ascii="Arial" w:hAnsi="Arial" w:cs="Arial"/>
                <w:sz w:val="20"/>
                <w:szCs w:val="20"/>
              </w:rPr>
            </w:pPr>
          </w:p>
        </w:tc>
        <w:tc>
          <w:tcPr>
            <w:tcW w:w="1397" w:type="dxa"/>
            <w:shd w:val="clear" w:color="auto" w:fill="C6D9F1" w:themeFill="text2" w:themeFillTint="33"/>
            <w:vAlign w:val="center"/>
          </w:tcPr>
          <w:p w14:paraId="1A75A265" w14:textId="4F23F1BE" w:rsidR="00EC7A92" w:rsidRPr="00F9074C" w:rsidRDefault="004974FE" w:rsidP="00EE7A79">
            <w:pPr>
              <w:pStyle w:val="NormalWeb"/>
              <w:jc w:val="center"/>
              <w:rPr>
                <w:rFonts w:ascii="Arial" w:hAnsi="Arial" w:cs="Arial"/>
                <w:sz w:val="20"/>
                <w:szCs w:val="20"/>
              </w:rPr>
            </w:pPr>
            <w:r>
              <w:rPr>
                <w:rFonts w:ascii="Arial" w:hAnsi="Arial" w:cs="Arial"/>
                <w:sz w:val="20"/>
                <w:szCs w:val="20"/>
              </w:rPr>
              <w:t>Adult Beginner</w:t>
            </w:r>
          </w:p>
        </w:tc>
        <w:tc>
          <w:tcPr>
            <w:tcW w:w="1406" w:type="dxa"/>
            <w:shd w:val="clear" w:color="auto" w:fill="D9D9D9" w:themeFill="background1" w:themeFillShade="D9"/>
            <w:vAlign w:val="center"/>
          </w:tcPr>
          <w:p w14:paraId="16EE5CDD" w14:textId="02DDBAFA" w:rsidR="00EC7A92" w:rsidRPr="00F9074C" w:rsidRDefault="00EC7A92" w:rsidP="00EE7A79">
            <w:pPr>
              <w:pStyle w:val="NormalWeb"/>
              <w:jc w:val="center"/>
              <w:rPr>
                <w:rFonts w:ascii="Arial" w:hAnsi="Arial" w:cs="Arial"/>
                <w:sz w:val="20"/>
                <w:szCs w:val="20"/>
              </w:rPr>
            </w:pPr>
          </w:p>
        </w:tc>
        <w:tc>
          <w:tcPr>
            <w:tcW w:w="1389" w:type="dxa"/>
            <w:shd w:val="clear" w:color="auto" w:fill="D9D9D9" w:themeFill="background1" w:themeFillShade="D9"/>
          </w:tcPr>
          <w:p w14:paraId="22F6C31B" w14:textId="77777777" w:rsidR="00EC7A92" w:rsidRPr="00F9074C" w:rsidRDefault="00EC7A92" w:rsidP="00EE7A79">
            <w:pPr>
              <w:pStyle w:val="NormalWeb"/>
              <w:jc w:val="center"/>
              <w:rPr>
                <w:rFonts w:ascii="Arial" w:hAnsi="Arial" w:cs="Arial"/>
                <w:sz w:val="20"/>
                <w:szCs w:val="20"/>
              </w:rPr>
            </w:pPr>
          </w:p>
        </w:tc>
      </w:tr>
      <w:tr w:rsidR="00205AA1" w:rsidRPr="00842AC8" w14:paraId="6E197C0E" w14:textId="31542A2D" w:rsidTr="004974FE">
        <w:trPr>
          <w:trHeight w:val="737"/>
        </w:trPr>
        <w:tc>
          <w:tcPr>
            <w:tcW w:w="1013" w:type="dxa"/>
            <w:vMerge/>
            <w:shd w:val="clear" w:color="auto" w:fill="auto"/>
          </w:tcPr>
          <w:p w14:paraId="3F9866CF" w14:textId="77777777" w:rsidR="00EC7A92" w:rsidRPr="00F9074C" w:rsidRDefault="00EC7A92" w:rsidP="003743D2">
            <w:pPr>
              <w:pStyle w:val="NormalWeb"/>
              <w:jc w:val="center"/>
              <w:rPr>
                <w:rFonts w:ascii="Arial" w:hAnsi="Arial" w:cs="Arial"/>
                <w:sz w:val="20"/>
                <w:szCs w:val="20"/>
              </w:rPr>
            </w:pPr>
          </w:p>
        </w:tc>
        <w:tc>
          <w:tcPr>
            <w:tcW w:w="1329" w:type="dxa"/>
            <w:shd w:val="clear" w:color="auto" w:fill="D9D9D9" w:themeFill="background1" w:themeFillShade="D9"/>
            <w:vAlign w:val="center"/>
          </w:tcPr>
          <w:p w14:paraId="58304B2A" w14:textId="52AB7B81" w:rsidR="00EC7A92" w:rsidRPr="00F9074C" w:rsidRDefault="00EC7A92" w:rsidP="00EE7A79">
            <w:pPr>
              <w:pStyle w:val="NormalWeb"/>
              <w:jc w:val="center"/>
              <w:rPr>
                <w:rFonts w:ascii="Arial" w:hAnsi="Arial" w:cs="Arial"/>
                <w:sz w:val="20"/>
                <w:szCs w:val="20"/>
              </w:rPr>
            </w:pPr>
          </w:p>
        </w:tc>
        <w:tc>
          <w:tcPr>
            <w:tcW w:w="1333" w:type="dxa"/>
            <w:shd w:val="clear" w:color="auto" w:fill="548DD4" w:themeFill="text2" w:themeFillTint="99"/>
            <w:vAlign w:val="center"/>
          </w:tcPr>
          <w:p w14:paraId="5B2976DA" w14:textId="26C1BEEF" w:rsidR="00EC7A92" w:rsidRPr="00F9074C" w:rsidRDefault="004974FE" w:rsidP="00EE7A79">
            <w:pPr>
              <w:pStyle w:val="NormalWeb"/>
              <w:jc w:val="center"/>
              <w:rPr>
                <w:rFonts w:ascii="Arial" w:hAnsi="Arial" w:cs="Arial"/>
                <w:sz w:val="20"/>
                <w:szCs w:val="20"/>
              </w:rPr>
            </w:pPr>
            <w:r>
              <w:rPr>
                <w:rFonts w:ascii="Arial" w:hAnsi="Arial" w:cs="Arial"/>
                <w:sz w:val="20"/>
                <w:szCs w:val="20"/>
              </w:rPr>
              <w:t>Adult Intermediate</w:t>
            </w:r>
          </w:p>
        </w:tc>
        <w:tc>
          <w:tcPr>
            <w:tcW w:w="1397" w:type="dxa"/>
            <w:shd w:val="clear" w:color="auto" w:fill="548DD4" w:themeFill="text2" w:themeFillTint="99"/>
            <w:vAlign w:val="center"/>
          </w:tcPr>
          <w:p w14:paraId="4FC06AFD" w14:textId="00C96B41" w:rsidR="00EC7A92" w:rsidRPr="00F9074C" w:rsidRDefault="004974FE" w:rsidP="00EE7A79">
            <w:pPr>
              <w:pStyle w:val="NormalWeb"/>
              <w:jc w:val="center"/>
              <w:rPr>
                <w:rFonts w:ascii="Arial" w:hAnsi="Arial" w:cs="Arial"/>
                <w:sz w:val="20"/>
                <w:szCs w:val="20"/>
              </w:rPr>
            </w:pPr>
            <w:r>
              <w:rPr>
                <w:rFonts w:ascii="Arial" w:hAnsi="Arial" w:cs="Arial"/>
                <w:sz w:val="20"/>
                <w:szCs w:val="20"/>
              </w:rPr>
              <w:t>Adult Intermediate</w:t>
            </w:r>
          </w:p>
        </w:tc>
        <w:tc>
          <w:tcPr>
            <w:tcW w:w="1526" w:type="dxa"/>
            <w:shd w:val="clear" w:color="auto" w:fill="D9D9D9" w:themeFill="background1" w:themeFillShade="D9"/>
            <w:vAlign w:val="center"/>
          </w:tcPr>
          <w:p w14:paraId="23D558DC" w14:textId="7EA6A2B8" w:rsidR="00EC7A92" w:rsidRPr="00F9074C" w:rsidRDefault="00EC7A92" w:rsidP="00EE7A79">
            <w:pPr>
              <w:pStyle w:val="NormalWeb"/>
              <w:jc w:val="center"/>
              <w:rPr>
                <w:rFonts w:ascii="Arial" w:hAnsi="Arial" w:cs="Arial"/>
                <w:sz w:val="20"/>
                <w:szCs w:val="20"/>
              </w:rPr>
            </w:pPr>
          </w:p>
        </w:tc>
        <w:tc>
          <w:tcPr>
            <w:tcW w:w="1397" w:type="dxa"/>
            <w:shd w:val="clear" w:color="auto" w:fill="548DD4" w:themeFill="text2" w:themeFillTint="99"/>
            <w:vAlign w:val="center"/>
          </w:tcPr>
          <w:p w14:paraId="4ABEA772" w14:textId="5E6D3B4F" w:rsidR="00EC7A92" w:rsidRPr="00F9074C" w:rsidRDefault="004974FE" w:rsidP="00EE7A79">
            <w:pPr>
              <w:pStyle w:val="NormalWeb"/>
              <w:jc w:val="center"/>
              <w:rPr>
                <w:rFonts w:ascii="Arial" w:hAnsi="Arial" w:cs="Arial"/>
                <w:sz w:val="20"/>
                <w:szCs w:val="20"/>
              </w:rPr>
            </w:pPr>
            <w:r>
              <w:rPr>
                <w:rFonts w:ascii="Arial" w:hAnsi="Arial" w:cs="Arial"/>
                <w:sz w:val="20"/>
                <w:szCs w:val="20"/>
              </w:rPr>
              <w:t>Adult Intermediate</w:t>
            </w:r>
          </w:p>
        </w:tc>
        <w:tc>
          <w:tcPr>
            <w:tcW w:w="1406" w:type="dxa"/>
            <w:shd w:val="clear" w:color="auto" w:fill="D9D9D9" w:themeFill="background1" w:themeFillShade="D9"/>
            <w:vAlign w:val="center"/>
          </w:tcPr>
          <w:p w14:paraId="0F2A8ABF" w14:textId="77777777" w:rsidR="00EC7A92" w:rsidRPr="00F9074C" w:rsidRDefault="00EC7A92" w:rsidP="00EE7A79">
            <w:pPr>
              <w:pStyle w:val="NormalWeb"/>
              <w:jc w:val="center"/>
              <w:rPr>
                <w:rFonts w:ascii="Arial" w:hAnsi="Arial" w:cs="Arial"/>
                <w:sz w:val="20"/>
                <w:szCs w:val="20"/>
              </w:rPr>
            </w:pPr>
          </w:p>
        </w:tc>
        <w:tc>
          <w:tcPr>
            <w:tcW w:w="1389" w:type="dxa"/>
            <w:shd w:val="clear" w:color="auto" w:fill="D9D9D9" w:themeFill="background1" w:themeFillShade="D9"/>
          </w:tcPr>
          <w:p w14:paraId="04E2BDF1" w14:textId="77777777" w:rsidR="00EC7A92" w:rsidRPr="00F9074C" w:rsidRDefault="00EC7A92" w:rsidP="00EE7A79">
            <w:pPr>
              <w:pStyle w:val="NormalWeb"/>
              <w:jc w:val="center"/>
              <w:rPr>
                <w:rFonts w:ascii="Arial" w:hAnsi="Arial" w:cs="Arial"/>
                <w:sz w:val="20"/>
                <w:szCs w:val="20"/>
              </w:rPr>
            </w:pPr>
          </w:p>
        </w:tc>
      </w:tr>
    </w:tbl>
    <w:p w14:paraId="6E5385D3" w14:textId="77777777" w:rsidR="00B00122" w:rsidRDefault="00B00122" w:rsidP="00EE7A79">
      <w:pPr>
        <w:pStyle w:val="NormalWeb"/>
        <w:spacing w:before="0" w:beforeAutospacing="0" w:after="0" w:afterAutospacing="0" w:line="360" w:lineRule="auto"/>
        <w:rPr>
          <w:rFonts w:ascii="Arial" w:hAnsi="Arial" w:cs="Arial"/>
          <w:b/>
          <w:bCs/>
          <w:sz w:val="20"/>
          <w:szCs w:val="20"/>
        </w:rPr>
      </w:pPr>
      <w:bookmarkStart w:id="1" w:name="_Hlk32122831"/>
    </w:p>
    <w:tbl>
      <w:tblPr>
        <w:tblStyle w:val="TableGrid"/>
        <w:tblW w:w="0" w:type="auto"/>
        <w:tblLook w:val="04A0" w:firstRow="1" w:lastRow="0" w:firstColumn="1" w:lastColumn="0" w:noHBand="0" w:noVBand="1"/>
      </w:tblPr>
      <w:tblGrid>
        <w:gridCol w:w="2680"/>
        <w:gridCol w:w="2909"/>
        <w:gridCol w:w="2506"/>
        <w:gridCol w:w="2695"/>
      </w:tblGrid>
      <w:tr w:rsidR="00205AA1" w:rsidRPr="007A1707" w14:paraId="2B4F724E" w14:textId="77777777" w:rsidTr="00A56368">
        <w:tc>
          <w:tcPr>
            <w:tcW w:w="5589" w:type="dxa"/>
            <w:gridSpan w:val="2"/>
          </w:tcPr>
          <w:p w14:paraId="2DD18CD2" w14:textId="77777777" w:rsidR="00205AA1" w:rsidRPr="009619A0" w:rsidRDefault="00205AA1" w:rsidP="00A56368">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Adult Learn to Swim Program</w:t>
            </w:r>
          </w:p>
        </w:tc>
        <w:tc>
          <w:tcPr>
            <w:tcW w:w="5201" w:type="dxa"/>
            <w:gridSpan w:val="2"/>
          </w:tcPr>
          <w:p w14:paraId="5B140D4F" w14:textId="0C007707" w:rsidR="00205AA1" w:rsidRPr="009619A0" w:rsidRDefault="00205AA1" w:rsidP="00A56368">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Aqua Laps / Aqua Play </w:t>
            </w:r>
          </w:p>
        </w:tc>
      </w:tr>
      <w:tr w:rsidR="00205AA1" w:rsidRPr="007A1707" w14:paraId="23EA95D1" w14:textId="77777777" w:rsidTr="00A56368">
        <w:tc>
          <w:tcPr>
            <w:tcW w:w="2680" w:type="dxa"/>
          </w:tcPr>
          <w:p w14:paraId="21E0F5AD"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5 lessons $97.50</w:t>
            </w:r>
          </w:p>
        </w:tc>
        <w:tc>
          <w:tcPr>
            <w:tcW w:w="2909" w:type="dxa"/>
          </w:tcPr>
          <w:p w14:paraId="4E3DB16F"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3-month expiry</w:t>
            </w:r>
          </w:p>
        </w:tc>
        <w:tc>
          <w:tcPr>
            <w:tcW w:w="2506" w:type="dxa"/>
          </w:tcPr>
          <w:p w14:paraId="2FCCC305" w14:textId="77777777" w:rsidR="00205AA1"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 casual pass</w:t>
            </w:r>
          </w:p>
        </w:tc>
        <w:tc>
          <w:tcPr>
            <w:tcW w:w="2695" w:type="dxa"/>
            <w:vAlign w:val="center"/>
          </w:tcPr>
          <w:p w14:paraId="5D626C88" w14:textId="77777777" w:rsidR="00205AA1" w:rsidRPr="001B195D"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$3.50</w:t>
            </w:r>
          </w:p>
        </w:tc>
      </w:tr>
      <w:tr w:rsidR="00205AA1" w:rsidRPr="007A1707" w14:paraId="2A11AA0D" w14:textId="77777777" w:rsidTr="00A56368">
        <w:tc>
          <w:tcPr>
            <w:tcW w:w="2680" w:type="dxa"/>
          </w:tcPr>
          <w:p w14:paraId="798248CA"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10 lessons $190.00</w:t>
            </w:r>
          </w:p>
        </w:tc>
        <w:tc>
          <w:tcPr>
            <w:tcW w:w="2909" w:type="dxa"/>
          </w:tcPr>
          <w:p w14:paraId="162F73BB"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6-month expiry</w:t>
            </w:r>
          </w:p>
        </w:tc>
        <w:tc>
          <w:tcPr>
            <w:tcW w:w="2506" w:type="dxa"/>
          </w:tcPr>
          <w:p w14:paraId="35779AA3" w14:textId="77777777" w:rsidR="00205AA1"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10 visit pass</w:t>
            </w:r>
          </w:p>
        </w:tc>
        <w:tc>
          <w:tcPr>
            <w:tcW w:w="2695" w:type="dxa"/>
            <w:vAlign w:val="center"/>
          </w:tcPr>
          <w:p w14:paraId="4874208D" w14:textId="77777777" w:rsidR="00205AA1" w:rsidRPr="001B195D"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$35.00</w:t>
            </w:r>
          </w:p>
        </w:tc>
      </w:tr>
      <w:tr w:rsidR="00205AA1" w:rsidRPr="007A1707" w14:paraId="45BEA46B" w14:textId="77777777" w:rsidTr="00A56368">
        <w:tc>
          <w:tcPr>
            <w:tcW w:w="2680" w:type="dxa"/>
          </w:tcPr>
          <w:p w14:paraId="02B56CA0"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15 lessons $285.00</w:t>
            </w:r>
          </w:p>
        </w:tc>
        <w:tc>
          <w:tcPr>
            <w:tcW w:w="2909" w:type="dxa"/>
          </w:tcPr>
          <w:p w14:paraId="0514D693" w14:textId="77777777" w:rsidR="00205AA1" w:rsidRPr="007A1707" w:rsidRDefault="00205AA1"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12-month expiry</w:t>
            </w:r>
          </w:p>
        </w:tc>
        <w:tc>
          <w:tcPr>
            <w:tcW w:w="2506" w:type="dxa"/>
          </w:tcPr>
          <w:p w14:paraId="0B786B79" w14:textId="77777777" w:rsidR="00205AA1" w:rsidRDefault="00205AA1" w:rsidP="00A56368">
            <w:pPr>
              <w:pStyle w:val="NormalWeb"/>
              <w:spacing w:before="0" w:beforeAutospacing="0" w:after="0" w:afterAutospacing="0" w:line="276" w:lineRule="auto"/>
              <w:rPr>
                <w:rFonts w:ascii="Arial" w:hAnsi="Arial" w:cs="Arial"/>
                <w:sz w:val="20"/>
                <w:szCs w:val="20"/>
              </w:rPr>
            </w:pPr>
          </w:p>
        </w:tc>
        <w:tc>
          <w:tcPr>
            <w:tcW w:w="2695" w:type="dxa"/>
            <w:vAlign w:val="center"/>
          </w:tcPr>
          <w:p w14:paraId="25BFAF8E" w14:textId="77777777" w:rsidR="00205AA1" w:rsidRPr="001B195D" w:rsidRDefault="00205AA1" w:rsidP="00A56368">
            <w:pPr>
              <w:pStyle w:val="NormalWeb"/>
              <w:spacing w:before="0" w:beforeAutospacing="0" w:after="0" w:afterAutospacing="0" w:line="276" w:lineRule="auto"/>
              <w:rPr>
                <w:rFonts w:ascii="Arial" w:hAnsi="Arial" w:cs="Arial"/>
                <w:sz w:val="20"/>
                <w:szCs w:val="20"/>
              </w:rPr>
            </w:pPr>
          </w:p>
        </w:tc>
      </w:tr>
      <w:bookmarkEnd w:id="1"/>
    </w:tbl>
    <w:p w14:paraId="613653FE" w14:textId="0EA3EC94" w:rsidR="003743D2" w:rsidRPr="003743D2" w:rsidRDefault="003743D2" w:rsidP="00844061">
      <w:pPr>
        <w:pStyle w:val="NormalWeb"/>
        <w:spacing w:before="0" w:beforeAutospacing="0" w:after="0" w:afterAutospacing="0"/>
        <w:rPr>
          <w:rFonts w:ascii="Arial" w:hAnsi="Arial" w:cs="Arial"/>
          <w:sz w:val="24"/>
          <w:szCs w:val="24"/>
        </w:rPr>
      </w:pPr>
    </w:p>
    <w:sectPr w:rsidR="003743D2" w:rsidRPr="003743D2" w:rsidSect="00F03173">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783F" w14:textId="77777777" w:rsidR="00516570" w:rsidRDefault="00516570" w:rsidP="00D46E71">
      <w:pPr>
        <w:spacing w:after="0" w:line="240" w:lineRule="auto"/>
      </w:pPr>
      <w:r>
        <w:separator/>
      </w:r>
    </w:p>
  </w:endnote>
  <w:endnote w:type="continuationSeparator" w:id="0">
    <w:p w14:paraId="7312B46C" w14:textId="77777777" w:rsidR="00516570" w:rsidRDefault="00516570" w:rsidP="00D4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FCE0" w14:textId="77777777" w:rsidR="00516570" w:rsidRDefault="00516570" w:rsidP="00D46E71">
      <w:pPr>
        <w:spacing w:after="0" w:line="240" w:lineRule="auto"/>
      </w:pPr>
      <w:r>
        <w:separator/>
      </w:r>
    </w:p>
  </w:footnote>
  <w:footnote w:type="continuationSeparator" w:id="0">
    <w:p w14:paraId="69C93EB2" w14:textId="77777777" w:rsidR="00516570" w:rsidRDefault="00516570" w:rsidP="00D4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03D0" w14:textId="4D747DD9" w:rsidR="00D46E71" w:rsidRDefault="00A7035E" w:rsidP="00A7035E">
    <w:pPr>
      <w:pStyle w:val="Header"/>
      <w:jc w:val="center"/>
    </w:pPr>
    <w:r>
      <w:rPr>
        <w:noProof/>
      </w:rPr>
      <w:drawing>
        <wp:anchor distT="0" distB="0" distL="114300" distR="114300" simplePos="0" relativeHeight="251658240" behindDoc="1" locked="0" layoutInCell="1" allowOverlap="1" wp14:anchorId="090CDBAE" wp14:editId="4DDBC193">
          <wp:simplePos x="0" y="0"/>
          <wp:positionH relativeFrom="margin">
            <wp:posOffset>1562100</wp:posOffset>
          </wp:positionH>
          <wp:positionV relativeFrom="paragraph">
            <wp:posOffset>-440055</wp:posOffset>
          </wp:positionV>
          <wp:extent cx="3810000" cy="101155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LS_AquaticAcademyLogo_1colour-01.jpg"/>
                  <pic:cNvPicPr/>
                </pic:nvPicPr>
                <pic:blipFill>
                  <a:blip r:embed="rId1">
                    <a:extLst>
                      <a:ext uri="{28A0092B-C50C-407E-A947-70E740481C1C}">
                        <a14:useLocalDpi xmlns:a14="http://schemas.microsoft.com/office/drawing/2010/main" val="0"/>
                      </a:ext>
                    </a:extLst>
                  </a:blip>
                  <a:stretch>
                    <a:fillRect/>
                  </a:stretch>
                </pic:blipFill>
                <pic:spPr>
                  <a:xfrm>
                    <a:off x="0" y="0"/>
                    <a:ext cx="3810000" cy="1011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8BA"/>
    <w:multiLevelType w:val="hybridMultilevel"/>
    <w:tmpl w:val="9536D3EA"/>
    <w:lvl w:ilvl="0" w:tplc="6414B7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336"/>
    <w:multiLevelType w:val="hybridMultilevel"/>
    <w:tmpl w:val="640A307C"/>
    <w:lvl w:ilvl="0" w:tplc="D0F009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308"/>
    <w:multiLevelType w:val="hybridMultilevel"/>
    <w:tmpl w:val="06DE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02F0D"/>
    <w:multiLevelType w:val="hybridMultilevel"/>
    <w:tmpl w:val="65166BB8"/>
    <w:lvl w:ilvl="0" w:tplc="95BA685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152C71"/>
    <w:multiLevelType w:val="hybridMultilevel"/>
    <w:tmpl w:val="EB9447B6"/>
    <w:lvl w:ilvl="0" w:tplc="8A9C24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F0B35"/>
    <w:multiLevelType w:val="multilevel"/>
    <w:tmpl w:val="2E6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24CFA"/>
    <w:multiLevelType w:val="hybridMultilevel"/>
    <w:tmpl w:val="F02E9BAC"/>
    <w:lvl w:ilvl="0" w:tplc="C180D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355">
    <w:abstractNumId w:val="5"/>
  </w:num>
  <w:num w:numId="2" w16cid:durableId="68041103">
    <w:abstractNumId w:val="2"/>
  </w:num>
  <w:num w:numId="3" w16cid:durableId="164445765">
    <w:abstractNumId w:val="6"/>
  </w:num>
  <w:num w:numId="4" w16cid:durableId="918059242">
    <w:abstractNumId w:val="0"/>
  </w:num>
  <w:num w:numId="5" w16cid:durableId="1109593215">
    <w:abstractNumId w:val="1"/>
  </w:num>
  <w:num w:numId="6" w16cid:durableId="1747918835">
    <w:abstractNumId w:val="4"/>
  </w:num>
  <w:num w:numId="7" w16cid:durableId="98435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1"/>
    <w:rsid w:val="0002733C"/>
    <w:rsid w:val="00027BB7"/>
    <w:rsid w:val="0009407B"/>
    <w:rsid w:val="000B0E63"/>
    <w:rsid w:val="000F33C6"/>
    <w:rsid w:val="00106638"/>
    <w:rsid w:val="00126030"/>
    <w:rsid w:val="001A08E1"/>
    <w:rsid w:val="001B195D"/>
    <w:rsid w:val="001D6B45"/>
    <w:rsid w:val="001E2401"/>
    <w:rsid w:val="00205AA1"/>
    <w:rsid w:val="00240B3A"/>
    <w:rsid w:val="00292023"/>
    <w:rsid w:val="002950E1"/>
    <w:rsid w:val="002B6458"/>
    <w:rsid w:val="002D1783"/>
    <w:rsid w:val="00312E39"/>
    <w:rsid w:val="00344D1E"/>
    <w:rsid w:val="00345169"/>
    <w:rsid w:val="003743D2"/>
    <w:rsid w:val="003D671B"/>
    <w:rsid w:val="003D678E"/>
    <w:rsid w:val="0043509C"/>
    <w:rsid w:val="00476D63"/>
    <w:rsid w:val="004974FE"/>
    <w:rsid w:val="004A3190"/>
    <w:rsid w:val="00513FFF"/>
    <w:rsid w:val="00516570"/>
    <w:rsid w:val="00557B4A"/>
    <w:rsid w:val="00574C54"/>
    <w:rsid w:val="00576195"/>
    <w:rsid w:val="005A75C1"/>
    <w:rsid w:val="005A7916"/>
    <w:rsid w:val="005C0E14"/>
    <w:rsid w:val="006048A6"/>
    <w:rsid w:val="006252FA"/>
    <w:rsid w:val="00647273"/>
    <w:rsid w:val="006520EE"/>
    <w:rsid w:val="006666FB"/>
    <w:rsid w:val="00673B88"/>
    <w:rsid w:val="00685B55"/>
    <w:rsid w:val="006C2D20"/>
    <w:rsid w:val="006E586A"/>
    <w:rsid w:val="006F2090"/>
    <w:rsid w:val="00724BD5"/>
    <w:rsid w:val="007655FE"/>
    <w:rsid w:val="007702A2"/>
    <w:rsid w:val="007742BF"/>
    <w:rsid w:val="00796125"/>
    <w:rsid w:val="007A1707"/>
    <w:rsid w:val="007B4BFF"/>
    <w:rsid w:val="00837203"/>
    <w:rsid w:val="00842AC8"/>
    <w:rsid w:val="00844061"/>
    <w:rsid w:val="008C6D12"/>
    <w:rsid w:val="008D25B1"/>
    <w:rsid w:val="008F6EEE"/>
    <w:rsid w:val="00917C25"/>
    <w:rsid w:val="00920E36"/>
    <w:rsid w:val="00950538"/>
    <w:rsid w:val="009619A0"/>
    <w:rsid w:val="00993122"/>
    <w:rsid w:val="009B7225"/>
    <w:rsid w:val="009C10A3"/>
    <w:rsid w:val="00A41EBA"/>
    <w:rsid w:val="00A7035E"/>
    <w:rsid w:val="00A84BC1"/>
    <w:rsid w:val="00AA6688"/>
    <w:rsid w:val="00B00122"/>
    <w:rsid w:val="00B05CDE"/>
    <w:rsid w:val="00B06C66"/>
    <w:rsid w:val="00B5687F"/>
    <w:rsid w:val="00B56B01"/>
    <w:rsid w:val="00B72A1E"/>
    <w:rsid w:val="00B95204"/>
    <w:rsid w:val="00B9653E"/>
    <w:rsid w:val="00BD48FF"/>
    <w:rsid w:val="00BE19A2"/>
    <w:rsid w:val="00C02E70"/>
    <w:rsid w:val="00C21156"/>
    <w:rsid w:val="00C73E0F"/>
    <w:rsid w:val="00C86AA4"/>
    <w:rsid w:val="00C876C4"/>
    <w:rsid w:val="00C94954"/>
    <w:rsid w:val="00CC423C"/>
    <w:rsid w:val="00CF3032"/>
    <w:rsid w:val="00D34BCC"/>
    <w:rsid w:val="00D46E71"/>
    <w:rsid w:val="00E16C4B"/>
    <w:rsid w:val="00E32B2E"/>
    <w:rsid w:val="00E576A7"/>
    <w:rsid w:val="00E603AB"/>
    <w:rsid w:val="00E81045"/>
    <w:rsid w:val="00EB05F7"/>
    <w:rsid w:val="00EB2B71"/>
    <w:rsid w:val="00EC7A92"/>
    <w:rsid w:val="00EE7A79"/>
    <w:rsid w:val="00F03173"/>
    <w:rsid w:val="00F065BA"/>
    <w:rsid w:val="00F646DC"/>
    <w:rsid w:val="00F9074C"/>
    <w:rsid w:val="00F914ED"/>
    <w:rsid w:val="00FF12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9DBC"/>
  <w15:docId w15:val="{BA394022-6FC9-4FAF-A792-ABEB00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04"/>
  </w:style>
  <w:style w:type="paragraph" w:styleId="Heading1">
    <w:name w:val="heading 1"/>
    <w:basedOn w:val="Normal"/>
    <w:link w:val="Heading1Char"/>
    <w:uiPriority w:val="9"/>
    <w:qFormat/>
    <w:rsid w:val="00F03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71"/>
    <w:rPr>
      <w:rFonts w:ascii="Tahoma" w:hAnsi="Tahoma" w:cs="Tahoma"/>
      <w:sz w:val="16"/>
      <w:szCs w:val="16"/>
    </w:rPr>
  </w:style>
  <w:style w:type="character" w:customStyle="1" w:styleId="Heading1Char">
    <w:name w:val="Heading 1 Char"/>
    <w:basedOn w:val="DefaultParagraphFont"/>
    <w:link w:val="Heading1"/>
    <w:uiPriority w:val="9"/>
    <w:rsid w:val="00F0317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03173"/>
    <w:rPr>
      <w:b/>
      <w:bCs/>
    </w:rPr>
  </w:style>
  <w:style w:type="paragraph" w:styleId="ListParagraph">
    <w:name w:val="List Paragraph"/>
    <w:basedOn w:val="Normal"/>
    <w:uiPriority w:val="34"/>
    <w:qFormat/>
    <w:rsid w:val="00F03173"/>
    <w:pPr>
      <w:ind w:left="720"/>
      <w:contextualSpacing/>
    </w:pPr>
  </w:style>
  <w:style w:type="character" w:styleId="Hyperlink">
    <w:name w:val="Hyperlink"/>
    <w:basedOn w:val="DefaultParagraphFont"/>
    <w:uiPriority w:val="99"/>
    <w:unhideWhenUsed/>
    <w:rsid w:val="00A41EBA"/>
    <w:rPr>
      <w:color w:val="0000FF"/>
      <w:u w:val="single"/>
    </w:rPr>
  </w:style>
  <w:style w:type="paragraph" w:styleId="NormalWeb">
    <w:name w:val="Normal (Web)"/>
    <w:basedOn w:val="Normal"/>
    <w:uiPriority w:val="99"/>
    <w:unhideWhenUsed/>
    <w:rsid w:val="00A41EBA"/>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59"/>
    <w:rsid w:val="00A4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EBA"/>
    <w:rPr>
      <w:color w:val="605E5C"/>
      <w:shd w:val="clear" w:color="auto" w:fill="E1DFDD"/>
    </w:rPr>
  </w:style>
  <w:style w:type="paragraph" w:styleId="Header">
    <w:name w:val="header"/>
    <w:basedOn w:val="Normal"/>
    <w:link w:val="HeaderChar"/>
    <w:uiPriority w:val="99"/>
    <w:unhideWhenUsed/>
    <w:rsid w:val="00D4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71"/>
  </w:style>
  <w:style w:type="paragraph" w:styleId="Footer">
    <w:name w:val="footer"/>
    <w:basedOn w:val="Normal"/>
    <w:link w:val="FooterChar"/>
    <w:uiPriority w:val="99"/>
    <w:unhideWhenUsed/>
    <w:rsid w:val="00D4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7703">
      <w:bodyDiv w:val="1"/>
      <w:marLeft w:val="0"/>
      <w:marRight w:val="0"/>
      <w:marTop w:val="0"/>
      <w:marBottom w:val="0"/>
      <w:divBdr>
        <w:top w:val="none" w:sz="0" w:space="0" w:color="auto"/>
        <w:left w:val="none" w:sz="0" w:space="0" w:color="auto"/>
        <w:bottom w:val="none" w:sz="0" w:space="0" w:color="auto"/>
        <w:right w:val="none" w:sz="0" w:space="0" w:color="auto"/>
      </w:divBdr>
    </w:div>
    <w:div w:id="1603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2E770F4FD774EA49DDEC8D8D07DD2" ma:contentTypeVersion="15" ma:contentTypeDescription="Create a new document." ma:contentTypeScope="" ma:versionID="d6c6ac218f8614103672ffed3b7868e6">
  <xsd:schema xmlns:xsd="http://www.w3.org/2001/XMLSchema" xmlns:xs="http://www.w3.org/2001/XMLSchema" xmlns:p="http://schemas.microsoft.com/office/2006/metadata/properties" xmlns:ns2="de69b111-92fb-4ff9-8836-7fd15a8aaf22" xmlns:ns3="cd02a828-ffca-4385-a3a2-78d779c7b5d3" targetNamespace="http://schemas.microsoft.com/office/2006/metadata/properties" ma:root="true" ma:fieldsID="956e552b63633e4913881b95c1e3cb9f" ns2:_="" ns3:_="">
    <xsd:import namespace="de69b111-92fb-4ff9-8836-7fd15a8aaf22"/>
    <xsd:import namespace="cd02a828-ffca-4385-a3a2-78d779c7b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b111-92fb-4ff9-8836-7fd15a8a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f3e304-8d49-408a-8dd7-c24ce768d3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2a828-ffca-4385-a3a2-78d779c7b5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bb88-f5ed-4f9c-bffd-5a642278a64b}" ma:internalName="TaxCatchAll" ma:showField="CatchAllData" ma:web="cd02a828-ffca-4385-a3a2-78d779c7b5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02a828-ffca-4385-a3a2-78d779c7b5d3" xsi:nil="true"/>
    <lcf76f155ced4ddcb4097134ff3c332f xmlns="de69b111-92fb-4ff9-8836-7fd15a8aaf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3827A-B4E3-46B4-BF9E-7186FCA87CEC}"/>
</file>

<file path=customXml/itemProps2.xml><?xml version="1.0" encoding="utf-8"?>
<ds:datastoreItem xmlns:ds="http://schemas.openxmlformats.org/officeDocument/2006/customXml" ds:itemID="{5D76725F-4227-45C9-AF20-20128E9F0DD3}">
  <ds:schemaRefs>
    <ds:schemaRef ds:uri="http://schemas.openxmlformats.org/officeDocument/2006/bibliography"/>
  </ds:schemaRefs>
</ds:datastoreItem>
</file>

<file path=customXml/itemProps3.xml><?xml version="1.0" encoding="utf-8"?>
<ds:datastoreItem xmlns:ds="http://schemas.openxmlformats.org/officeDocument/2006/customXml" ds:itemID="{C59F7A08-3DB0-4F94-AFE9-8CF9C0D7442E}">
  <ds:schemaRefs>
    <ds:schemaRef ds:uri="http://schemas.microsoft.com/office/2006/metadata/properties"/>
    <ds:schemaRef ds:uri="http://schemas.microsoft.com/office/infopath/2007/PartnerControls"/>
    <ds:schemaRef ds:uri="edb90c3e-a853-4953-9eff-cabd438141ed"/>
  </ds:schemaRefs>
</ds:datastoreItem>
</file>

<file path=customXml/itemProps4.xml><?xml version="1.0" encoding="utf-8"?>
<ds:datastoreItem xmlns:ds="http://schemas.openxmlformats.org/officeDocument/2006/customXml" ds:itemID="{7BDD91D4-13DF-4A00-B751-A600E2C2A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Neal</dc:creator>
  <cp:keywords/>
  <dc:description/>
  <cp:lastModifiedBy>Bernadette Neal</cp:lastModifiedBy>
  <cp:revision>5</cp:revision>
  <cp:lastPrinted>2020-10-23T03:21:00Z</cp:lastPrinted>
  <dcterms:created xsi:type="dcterms:W3CDTF">2023-09-19T00:41:00Z</dcterms:created>
  <dcterms:modified xsi:type="dcterms:W3CDTF">2023-09-20T06:36:00Z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0x0101008EC2E770F4FD774EA49DDEC8D8D07DD2</vt:lpwstr>
  </property>
  <property fmtid="{D5CDD505-2E9C-101B-9397-08002B2CF9AE}" pid="3" name="Order">
    <vt:r8>7200</vt:r8>
  </property>
</Properties>
</file>